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1" w:rsidRDefault="00D37162">
      <w:pPr>
        <w:rPr>
          <w:sz w:val="8"/>
        </w:rPr>
      </w:pPr>
      <w:r>
        <w:rPr>
          <w:sz w:val="8"/>
        </w:rPr>
        <w:t xml:space="preserve">                      </w:t>
      </w:r>
    </w:p>
    <w:p w:rsidR="00F874C1" w:rsidRDefault="00D37162">
      <w:r>
        <w:t xml:space="preserve">                                              </w:t>
      </w:r>
    </w:p>
    <w:p w:rsidR="00F874C1" w:rsidRDefault="00F874C1">
      <w:pPr>
        <w:pStyle w:val="Hlavika"/>
      </w:pPr>
    </w:p>
    <w:p w:rsidR="00F874C1" w:rsidRDefault="00D37162">
      <w:pPr>
        <w:pStyle w:val="Hlavika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25pt;margin-top:1.8pt;width:57.85pt;height:69.4pt;z-index:251659264;mso-wrap-distance-left:9pt;mso-wrap-distance-top:0;mso-wrap-distance-right:9pt;mso-wrap-distance-bottom:0;mso-width-relative:page;mso-height-relative:page">
            <v:imagedata r:id="rId8" o:title=""/>
            <w10:wrap type="square"/>
          </v:shape>
          <o:OLEObject Type="Embed" ProgID="CorelDraw.Graphic.8" ShapeID="_x0000_s1026" DrawAspect="Content" ObjectID="_1787378927" r:id="rId9"/>
        </w:objec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17145</wp:posOffset>
                </wp:positionV>
                <wp:extent cx="5356860" cy="441960"/>
                <wp:effectExtent l="0" t="0" r="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74C1" w:rsidRDefault="00D37162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Mesto Rajecké Teplice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Textové pole 3" o:spid="_x0000_s1026" o:spt="202" type="#_x0000_t202" style="position:absolute;left:0pt;margin-left:50.65pt;margin-top:1.35pt;height:34.8pt;width:421.8pt;mso-wrap-distance-bottom:3.6pt;mso-wrap-distance-left:9pt;mso-wrap-distance-right:9pt;mso-wrap-distance-top:3.6pt;z-index:251663360;mso-width-relative:page;mso-height-relative:margin;mso-height-percent:200;" filled="f" stroked="f" coordsize="21600,21600" o:gfxdata="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Fb4w8&#10;1gAAAAgBAAAPAAAAAAAAAAEAIAAAADgAAABkcnMvZG93bnJldi54bWxQSwECFAAUAAAACACHTuJA&#10;tDY/Bg0CAAAZBAAADgAAAAAAAAABACAAAAA7AQAAZHJzL2Uyb0RvYy54bWxQSwUGAAAAAAYABgBZ&#10;AQAAu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Mesto Rajecké Teplice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521970</wp:posOffset>
                </wp:positionV>
                <wp:extent cx="5356860" cy="25908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74C1" w:rsidRDefault="00D3716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Nám. SNP 29/1, 013 13 Rajecké Teplice, tel. 041/509 90 60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Textové pole 2" o:spid="_x0000_s1026" o:spt="202" type="#_x0000_t202" style="position:absolute;left:0pt;margin-left:50.65pt;margin-top:41.1pt;height:20.4pt;width:421.8pt;mso-wrap-distance-bottom:3.6pt;mso-wrap-distance-left:9pt;mso-wrap-distance-right:9pt;mso-wrap-distance-top:3.6pt;z-index:251664384;mso-width-relative:page;mso-height-relative:margin;mso-height-percent:200;" filled="f" stroked="f" coordsize="21600,21600" o:gfxdata="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mhBxz9cAAAAKAQAADwAAAAAAAAABACAAAAA4AAAAZHJzL2Rvd25yZXYueG1sUEsBAhQAFAAAAAgA&#10;h07iQNeUQU0QAgAAGQQAAA4AAAAAAAAAAQAgAAAAPAEAAGRycy9lMm9Eb2MueG1sUEsFBgAAAAAG&#10;AAYAWQEAAL4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Nám. SNP 29/1, 013 13 Rajecké Teplice, tel. 041/509 90 60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476250</wp:posOffset>
                </wp:positionV>
                <wp:extent cx="1619885" cy="53975"/>
                <wp:effectExtent l="0" t="0" r="0" b="3175"/>
                <wp:wrapNone/>
                <wp:docPr id="8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53975"/>
                        </a:xfrm>
                        <a:prstGeom prst="rect">
                          <a:avLst/>
                        </a:prstGeom>
                        <a:solidFill>
                          <a:srgbClr val="0170C1"/>
                        </a:solidFill>
                        <a:ln w="25400" cap="flat" cmpd="sng" algn="ctr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Obdĺžnik 2" o:spid="_x0000_s1026" o:spt="1" style="position:absolute;left:0pt;margin-left:69.8pt;margin-top:37.5pt;height:4.25pt;width:127.55pt;z-index:251660288;v-text-anchor:middle;mso-width-relative:page;mso-height-relative:page;" fillcolor="#0170C1" filled="t" stroked="t" coordsize="21600,21600" o:gfxdata="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C/jcJB2AAAAAkBAAAPAAAAAAAAAAEA&#10;IAAAADgAAABkcnMvZG93bnJldi54bWxQSwECFAAUAAAACACHTuJA8INdIWsCAADlBAAADgAAAAAA&#10;AAABACAAAAA9AQAAZHJzL2Uyb0RvYy54bWxQSwUGAAAAAAYABgBZAQAAGgYAAAAA&#10;">
                <v:fill on="t" focussize="0,0"/>
                <v:stroke weight="2pt"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476250</wp:posOffset>
                </wp:positionV>
                <wp:extent cx="1619885" cy="53975"/>
                <wp:effectExtent l="0" t="0" r="0" b="317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53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F874C1" w:rsidRDefault="00F874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Obdĺžnik 1" o:spid="_x0000_s1026" o:spt="1" style="position:absolute;left:0pt;margin-left:198.05pt;margin-top:37.5pt;height:4.25pt;width:127.55pt;z-index:251661312;v-text-anchor:middle;mso-width-relative:page;mso-height-relative:page;" fillcolor="#DDDDDD" filled="t" stroked="t" coordsize="21600,21600" o:gfxdata="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tV0mtNcAAAAJAQAADwAAAAAAAAAB&#10;ACAAAAA4AAAAZHJzL2Rvd25yZXYueG1sUEsBAhQAFAAAAAgAh07iQOTDiHttAgAA8AQAAA4AAAAA&#10;AAAAAQAgAAAAPAEAAGRycy9lMm9Eb2MueG1sUEsFBgAAAAAGAAYAWQEAABsGAAAAAA==&#10;">
                <v:fill on="t" focussize="0,0"/>
                <v:stroke weight="2pt"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476250</wp:posOffset>
                </wp:positionV>
                <wp:extent cx="1619885" cy="53975"/>
                <wp:effectExtent l="0" t="0" r="0" b="3175"/>
                <wp:wrapNone/>
                <wp:docPr id="6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53975"/>
                        </a:xfrm>
                        <a:prstGeom prst="rect">
                          <a:avLst/>
                        </a:prstGeom>
                        <a:solidFill>
                          <a:srgbClr val="F9DB2F"/>
                        </a:solidFill>
                        <a:ln w="25400" cap="flat" cmpd="sng" algn="ctr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Obdĺžnik 3" o:spid="_x0000_s1026" o:spt="1" style="position:absolute;left:0pt;margin-left:326.3pt;margin-top:37.5pt;height:4.25pt;width:127.55pt;z-index:251662336;v-text-anchor:middle;mso-width-relative:page;mso-height-relative:page;" fillcolor="#F9DB2F" filled="t" stroked="t" coordsize="21600,21600" o:gfxdata="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Niv/QDaAAAACQEAAA8AAAAA&#10;AAAAAQAgAAAAOAAAAGRycy9kb3ducmV2LnhtbFBLAQIUABQAAAAIAIdO4kBYQRFDbgIAAOUEAAAO&#10;AAAAAAAAAAEAIAAAAD8BAABkcnMvZTJvRG9jLnhtbFBLBQYAAAAABgAGAFkBAAAfBgAAAAA=&#10;">
                <v:fill on="t" focussize="0,0"/>
                <v:stroke weight="2pt" color="#FFFFFF [3228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F874C1" w:rsidRDefault="00F874C1">
      <w:pPr>
        <w:jc w:val="center"/>
        <w:rPr>
          <w:b/>
          <w:sz w:val="40"/>
        </w:rPr>
      </w:pPr>
    </w:p>
    <w:p w:rsidR="00F874C1" w:rsidRDefault="00D37162">
      <w:pPr>
        <w:jc w:val="center"/>
        <w:rPr>
          <w:b/>
          <w:sz w:val="40"/>
        </w:rPr>
      </w:pPr>
      <w:r>
        <w:rPr>
          <w:b/>
          <w:sz w:val="40"/>
        </w:rPr>
        <w:t>POZVÁNKA</w:t>
      </w:r>
    </w:p>
    <w:p w:rsidR="00F874C1" w:rsidRDefault="00F874C1">
      <w:pPr>
        <w:jc w:val="center"/>
        <w:rPr>
          <w:b/>
          <w:i/>
          <w:sz w:val="40"/>
        </w:rPr>
      </w:pPr>
    </w:p>
    <w:p w:rsidR="00F874C1" w:rsidRDefault="00D37162" w:rsidP="00E54997">
      <w:pPr>
        <w:pStyle w:val="Obyajntext"/>
        <w:spacing w:line="276" w:lineRule="auto"/>
        <w:ind w:firstLine="567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Pozývame Vás na zasadnutie komisie pre vzdelávanie, kultúru, šport a miestne komunity, ktoré sa uskutoční </w:t>
      </w:r>
      <w:r>
        <w:rPr>
          <w:rFonts w:ascii="Times New Roman" w:hAnsi="Times New Roman"/>
          <w:b/>
          <w:sz w:val="24"/>
          <w:szCs w:val="24"/>
        </w:rPr>
        <w:t xml:space="preserve">dňa </w:t>
      </w:r>
      <w:r w:rsidR="00E54997">
        <w:rPr>
          <w:rFonts w:ascii="Times New Roman" w:hAnsi="Times New Roman"/>
          <w:b/>
          <w:sz w:val="24"/>
          <w:szCs w:val="24"/>
        </w:rPr>
        <w:t>12.9</w:t>
      </w:r>
      <w:r>
        <w:rPr>
          <w:rFonts w:ascii="Times New Roman" w:hAnsi="Times New Roman"/>
          <w:b/>
          <w:sz w:val="24"/>
          <w:szCs w:val="24"/>
        </w:rPr>
        <w:t xml:space="preserve">.2024 o 18:00 hodine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</w:rPr>
        <w:t>v malej zasadačke MsÚ Rajecké Teplice</w:t>
      </w:r>
    </w:p>
    <w:p w:rsidR="00F874C1" w:rsidRDefault="00F874C1" w:rsidP="00E54997">
      <w:pPr>
        <w:pStyle w:val="Bezriadkovania"/>
        <w:rPr>
          <w:rFonts w:ascii="Times New Roman" w:hAnsi="Times New Roman"/>
          <w:sz w:val="24"/>
          <w:szCs w:val="24"/>
        </w:rPr>
      </w:pPr>
    </w:p>
    <w:p w:rsidR="00F874C1" w:rsidRDefault="00F874C1" w:rsidP="00E54997">
      <w:pPr>
        <w:pStyle w:val="Bezriadkovania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</w:p>
    <w:p w:rsidR="00F874C1" w:rsidRDefault="00D37162" w:rsidP="00E54997">
      <w:pPr>
        <w:pStyle w:val="Bezriadkovani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Program:</w:t>
      </w:r>
    </w:p>
    <w:p w:rsidR="00F874C1" w:rsidRDefault="00F874C1" w:rsidP="00E54997">
      <w:pPr>
        <w:pStyle w:val="Bezriadkovania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874C1" w:rsidRPr="00E54997" w:rsidRDefault="00E54997" w:rsidP="00E54997">
      <w:pPr>
        <w:pStyle w:val="Normlnywebov"/>
        <w:spacing w:afterAutospacing="0" w:line="390" w:lineRule="atLeast"/>
        <w:jc w:val="both"/>
        <w:rPr>
          <w:rFonts w:ascii="Arial" w:hAnsi="Arial" w:cs="Arial"/>
          <w:color w:val="222222"/>
        </w:rPr>
      </w:pPr>
      <w:r>
        <w:rPr>
          <w:color w:val="222222"/>
        </w:rPr>
        <w:t xml:space="preserve">1.  </w:t>
      </w:r>
      <w:proofErr w:type="spellStart"/>
      <w:r w:rsidR="00D37162">
        <w:rPr>
          <w:color w:val="222222"/>
        </w:rPr>
        <w:t>Úvod</w:t>
      </w:r>
      <w:proofErr w:type="spellEnd"/>
    </w:p>
    <w:p w:rsidR="00E54997" w:rsidRDefault="00E54997" w:rsidP="00E54997">
      <w:pPr>
        <w:spacing w:after="2" w:line="237" w:lineRule="auto"/>
        <w:ind w:right="979"/>
        <w:jc w:val="both"/>
        <w:rPr>
          <w:rFonts w:ascii="Arial" w:eastAsia="SimSun" w:hAnsi="Arial" w:cs="Arial"/>
          <w:color w:val="222222"/>
          <w:lang w:val="en-US" w:eastAsia="zh-CN"/>
        </w:rPr>
      </w:pPr>
    </w:p>
    <w:p w:rsidR="00E54997" w:rsidRPr="00E54997" w:rsidRDefault="00E54997" w:rsidP="00E54997">
      <w:pPr>
        <w:spacing w:after="2" w:line="237" w:lineRule="auto"/>
        <w:ind w:right="979"/>
        <w:jc w:val="both"/>
      </w:pPr>
      <w:r>
        <w:t xml:space="preserve">2. </w:t>
      </w:r>
      <w:r w:rsidRPr="00E54997">
        <w:t xml:space="preserve">Všeobecne záväzné nariadenie mesta Rajecké Teplice č. 6/2024 </w:t>
      </w:r>
      <w:r>
        <w:t xml:space="preserve">o             </w:t>
      </w:r>
      <w:r w:rsidRPr="00E54997">
        <w:t>poskytovaní dotácií pre organizácie vykonávajúce činnosť</w:t>
      </w:r>
    </w:p>
    <w:p w:rsidR="00E54997" w:rsidRPr="00E54997" w:rsidRDefault="00E54997" w:rsidP="00E54997">
      <w:pPr>
        <w:spacing w:after="544" w:line="237" w:lineRule="auto"/>
        <w:ind w:right="967"/>
        <w:jc w:val="both"/>
      </w:pPr>
      <w:r w:rsidRPr="00E54997">
        <w:t>na území mesta Rajecké Teplice</w:t>
      </w:r>
    </w:p>
    <w:p w:rsidR="00E54997" w:rsidRPr="00E54997" w:rsidRDefault="00E54997" w:rsidP="00E54997">
      <w:pPr>
        <w:spacing w:after="2" w:line="237" w:lineRule="auto"/>
        <w:ind w:right="979"/>
        <w:jc w:val="both"/>
      </w:pPr>
      <w:r w:rsidRPr="00E54997">
        <w:rPr>
          <w:color w:val="222222"/>
        </w:rPr>
        <w:t>3.</w:t>
      </w:r>
      <w:r>
        <w:rPr>
          <w:color w:val="222222"/>
        </w:rPr>
        <w:t xml:space="preserve"> </w:t>
      </w:r>
      <w:r w:rsidRPr="00E54997">
        <w:rPr>
          <w:color w:val="222222"/>
        </w:rPr>
        <w:t>Diskusia</w:t>
      </w:r>
    </w:p>
    <w:p w:rsidR="00F874C1" w:rsidRDefault="00E54997" w:rsidP="00E54997">
      <w:pPr>
        <w:pStyle w:val="Normlnywebov"/>
        <w:spacing w:afterAutospacing="0" w:line="390" w:lineRule="atLeast"/>
        <w:jc w:val="both"/>
        <w:rPr>
          <w:rFonts w:ascii="Arial" w:hAnsi="Arial" w:cs="Arial"/>
          <w:color w:val="222222"/>
        </w:rPr>
      </w:pPr>
      <w:r>
        <w:rPr>
          <w:color w:val="222222"/>
        </w:rPr>
        <w:t>4</w:t>
      </w:r>
      <w:r w:rsidR="00D37162">
        <w:rPr>
          <w:color w:val="222222"/>
        </w:rPr>
        <w:t>.</w:t>
      </w:r>
      <w:r>
        <w:rPr>
          <w:color w:val="222222"/>
        </w:rPr>
        <w:t xml:space="preserve"> </w:t>
      </w:r>
      <w:proofErr w:type="spellStart"/>
      <w:r w:rsidR="00D37162" w:rsidRPr="00E54997">
        <w:rPr>
          <w:iCs/>
          <w:color w:val="222222"/>
        </w:rPr>
        <w:t>Záver</w:t>
      </w:r>
      <w:proofErr w:type="spellEnd"/>
    </w:p>
    <w:p w:rsidR="00F874C1" w:rsidRDefault="00F874C1" w:rsidP="00E54997">
      <w:pPr>
        <w:pStyle w:val="Bezriadkovania"/>
      </w:pPr>
    </w:p>
    <w:p w:rsidR="00F874C1" w:rsidRDefault="00D37162" w:rsidP="00E54997">
      <w:pPr>
        <w:spacing w:before="120"/>
      </w:pPr>
      <w:r>
        <w:t xml:space="preserve">V Rajeckých Tepliciach, </w:t>
      </w:r>
      <w:r w:rsidR="00E54997">
        <w:t>9.9.2024</w:t>
      </w:r>
    </w:p>
    <w:p w:rsidR="00F874C1" w:rsidRDefault="00F874C1" w:rsidP="00E54997">
      <w:pPr>
        <w:pStyle w:val="Bezriadkovania"/>
      </w:pPr>
      <w:bookmarkStart w:id="0" w:name="_GoBack"/>
      <w:bookmarkEnd w:id="0"/>
    </w:p>
    <w:p w:rsidR="00F874C1" w:rsidRDefault="00F874C1" w:rsidP="00E54997">
      <w:pPr>
        <w:pStyle w:val="Bezriadkovania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F874C1" w:rsidRDefault="00F874C1" w:rsidP="00E54997">
      <w:pPr>
        <w:pStyle w:val="Bezriadkovania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F874C1" w:rsidRDefault="00F874C1">
      <w:pPr>
        <w:pStyle w:val="Bezriadkovania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F874C1" w:rsidRDefault="00D37162">
      <w:pPr>
        <w:pStyle w:val="Bezriadkovania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Rastislav </w:t>
      </w:r>
      <w:proofErr w:type="spellStart"/>
      <w:r>
        <w:rPr>
          <w:rFonts w:ascii="Times New Roman" w:hAnsi="Times New Roman"/>
          <w:b/>
          <w:sz w:val="24"/>
          <w:szCs w:val="24"/>
        </w:rPr>
        <w:t>Slyško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v.r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874C1" w:rsidRDefault="00D37162">
      <w:pPr>
        <w:ind w:left="4395" w:right="424"/>
        <w:jc w:val="center"/>
        <w:rPr>
          <w:rFonts w:eastAsia="Calibri"/>
        </w:rPr>
      </w:pPr>
      <w:r>
        <w:rPr>
          <w:rFonts w:eastAsia="Calibri"/>
        </w:rPr>
        <w:t xml:space="preserve">          predseda komisie</w:t>
      </w:r>
    </w:p>
    <w:sectPr w:rsidR="00F874C1">
      <w:footerReference w:type="default" r:id="rId10"/>
      <w:pgSz w:w="11906" w:h="16838"/>
      <w:pgMar w:top="426" w:right="1417" w:bottom="993" w:left="1417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162" w:rsidRDefault="00D37162">
      <w:r>
        <w:separator/>
      </w:r>
    </w:p>
  </w:endnote>
  <w:endnote w:type="continuationSeparator" w:id="0">
    <w:p w:rsidR="00D37162" w:rsidRDefault="00D3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altName w:val="Helvetica Neue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4C1" w:rsidRDefault="00D37162">
    <w:pPr>
      <w:pStyle w:val="Pta"/>
      <w:rPr>
        <w:sz w:val="18"/>
        <w:szCs w:val="18"/>
      </w:rPr>
    </w:pPr>
    <w:r>
      <w:rPr>
        <w:sz w:val="18"/>
        <w:szCs w:val="18"/>
      </w:rPr>
      <w:t>č.j..: MSÚRT-S2019/00011-03/B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  <w:p w:rsidR="00F874C1" w:rsidRDefault="00F874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162" w:rsidRDefault="00D37162">
      <w:r>
        <w:separator/>
      </w:r>
    </w:p>
  </w:footnote>
  <w:footnote w:type="continuationSeparator" w:id="0">
    <w:p w:rsidR="00D37162" w:rsidRDefault="00D3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7E4A82"/>
    <w:multiLevelType w:val="singleLevel"/>
    <w:tmpl w:val="FF7E4A82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EC"/>
    <w:rsid w:val="000002A2"/>
    <w:rsid w:val="000004C6"/>
    <w:rsid w:val="00002745"/>
    <w:rsid w:val="00010362"/>
    <w:rsid w:val="00013FD7"/>
    <w:rsid w:val="000244FB"/>
    <w:rsid w:val="00026678"/>
    <w:rsid w:val="00037309"/>
    <w:rsid w:val="000711C5"/>
    <w:rsid w:val="00083A84"/>
    <w:rsid w:val="00085851"/>
    <w:rsid w:val="00085CBB"/>
    <w:rsid w:val="00093BB2"/>
    <w:rsid w:val="000C2BFB"/>
    <w:rsid w:val="000C428D"/>
    <w:rsid w:val="000C6790"/>
    <w:rsid w:val="000D61A1"/>
    <w:rsid w:val="000E1453"/>
    <w:rsid w:val="000F0D3D"/>
    <w:rsid w:val="000F15D3"/>
    <w:rsid w:val="000F24B6"/>
    <w:rsid w:val="000F5C02"/>
    <w:rsid w:val="00104B2C"/>
    <w:rsid w:val="00116EE1"/>
    <w:rsid w:val="00122312"/>
    <w:rsid w:val="001356CC"/>
    <w:rsid w:val="00135A94"/>
    <w:rsid w:val="0015158B"/>
    <w:rsid w:val="00156663"/>
    <w:rsid w:val="0017005B"/>
    <w:rsid w:val="001754B8"/>
    <w:rsid w:val="001767A4"/>
    <w:rsid w:val="001808CC"/>
    <w:rsid w:val="00186155"/>
    <w:rsid w:val="001868DE"/>
    <w:rsid w:val="00187BC6"/>
    <w:rsid w:val="0019177C"/>
    <w:rsid w:val="001A74AD"/>
    <w:rsid w:val="001B252A"/>
    <w:rsid w:val="001B434E"/>
    <w:rsid w:val="001B6111"/>
    <w:rsid w:val="001B7445"/>
    <w:rsid w:val="001B7A98"/>
    <w:rsid w:val="001C570F"/>
    <w:rsid w:val="001C7012"/>
    <w:rsid w:val="001D0714"/>
    <w:rsid w:val="001D7F84"/>
    <w:rsid w:val="00206498"/>
    <w:rsid w:val="00207BE0"/>
    <w:rsid w:val="00211F7F"/>
    <w:rsid w:val="00213ADE"/>
    <w:rsid w:val="00215051"/>
    <w:rsid w:val="00221F5F"/>
    <w:rsid w:val="00234121"/>
    <w:rsid w:val="002352F9"/>
    <w:rsid w:val="00241378"/>
    <w:rsid w:val="00242682"/>
    <w:rsid w:val="00245F81"/>
    <w:rsid w:val="002462C1"/>
    <w:rsid w:val="002510BC"/>
    <w:rsid w:val="002516D6"/>
    <w:rsid w:val="002775C6"/>
    <w:rsid w:val="00280E1D"/>
    <w:rsid w:val="002818AF"/>
    <w:rsid w:val="00293AF4"/>
    <w:rsid w:val="002A4957"/>
    <w:rsid w:val="002A6572"/>
    <w:rsid w:val="002C3B37"/>
    <w:rsid w:val="002C59B3"/>
    <w:rsid w:val="002D7645"/>
    <w:rsid w:val="002E4C78"/>
    <w:rsid w:val="002F31E7"/>
    <w:rsid w:val="002F699D"/>
    <w:rsid w:val="00303D1D"/>
    <w:rsid w:val="00307EF4"/>
    <w:rsid w:val="003110EF"/>
    <w:rsid w:val="00314A32"/>
    <w:rsid w:val="00341E10"/>
    <w:rsid w:val="0034678E"/>
    <w:rsid w:val="003549EC"/>
    <w:rsid w:val="00361D8F"/>
    <w:rsid w:val="00364ABE"/>
    <w:rsid w:val="00365552"/>
    <w:rsid w:val="003679C0"/>
    <w:rsid w:val="00371057"/>
    <w:rsid w:val="00374344"/>
    <w:rsid w:val="0037682C"/>
    <w:rsid w:val="0038222D"/>
    <w:rsid w:val="00392E6D"/>
    <w:rsid w:val="00393849"/>
    <w:rsid w:val="003942F8"/>
    <w:rsid w:val="003A21D7"/>
    <w:rsid w:val="003A3747"/>
    <w:rsid w:val="003B2B13"/>
    <w:rsid w:val="003B3E83"/>
    <w:rsid w:val="003B4481"/>
    <w:rsid w:val="003B4704"/>
    <w:rsid w:val="003B4840"/>
    <w:rsid w:val="003B4D44"/>
    <w:rsid w:val="003C2429"/>
    <w:rsid w:val="003D0AFA"/>
    <w:rsid w:val="003D16D9"/>
    <w:rsid w:val="003F1109"/>
    <w:rsid w:val="003F41BC"/>
    <w:rsid w:val="00413EF8"/>
    <w:rsid w:val="004258B1"/>
    <w:rsid w:val="00427F8B"/>
    <w:rsid w:val="00436209"/>
    <w:rsid w:val="00437E1D"/>
    <w:rsid w:val="00440ABA"/>
    <w:rsid w:val="00456351"/>
    <w:rsid w:val="00457CCD"/>
    <w:rsid w:val="004755C0"/>
    <w:rsid w:val="00477C86"/>
    <w:rsid w:val="00487D7F"/>
    <w:rsid w:val="004907D4"/>
    <w:rsid w:val="004A0E88"/>
    <w:rsid w:val="004A1C9F"/>
    <w:rsid w:val="004A7B5C"/>
    <w:rsid w:val="004B14AC"/>
    <w:rsid w:val="004C58BB"/>
    <w:rsid w:val="004C5D31"/>
    <w:rsid w:val="004D1155"/>
    <w:rsid w:val="004D221D"/>
    <w:rsid w:val="004E0968"/>
    <w:rsid w:val="004E2031"/>
    <w:rsid w:val="004E2553"/>
    <w:rsid w:val="004E25B9"/>
    <w:rsid w:val="004F3020"/>
    <w:rsid w:val="004F69BA"/>
    <w:rsid w:val="005005EF"/>
    <w:rsid w:val="005043DE"/>
    <w:rsid w:val="00505185"/>
    <w:rsid w:val="00505578"/>
    <w:rsid w:val="0050635A"/>
    <w:rsid w:val="0051185D"/>
    <w:rsid w:val="005225F2"/>
    <w:rsid w:val="00522E07"/>
    <w:rsid w:val="00524859"/>
    <w:rsid w:val="005251AF"/>
    <w:rsid w:val="005251F8"/>
    <w:rsid w:val="00544B7B"/>
    <w:rsid w:val="00553987"/>
    <w:rsid w:val="00555211"/>
    <w:rsid w:val="00561717"/>
    <w:rsid w:val="00567F01"/>
    <w:rsid w:val="00583413"/>
    <w:rsid w:val="00585D8D"/>
    <w:rsid w:val="005922B4"/>
    <w:rsid w:val="005922FE"/>
    <w:rsid w:val="00592412"/>
    <w:rsid w:val="0059774E"/>
    <w:rsid w:val="005A67DC"/>
    <w:rsid w:val="005C37E5"/>
    <w:rsid w:val="005C5637"/>
    <w:rsid w:val="005D1A51"/>
    <w:rsid w:val="005D7B4F"/>
    <w:rsid w:val="005F311C"/>
    <w:rsid w:val="00601AD8"/>
    <w:rsid w:val="00605D96"/>
    <w:rsid w:val="00606F2B"/>
    <w:rsid w:val="00607B34"/>
    <w:rsid w:val="006103C1"/>
    <w:rsid w:val="006124F9"/>
    <w:rsid w:val="0061638D"/>
    <w:rsid w:val="00616C95"/>
    <w:rsid w:val="006221F2"/>
    <w:rsid w:val="0062749B"/>
    <w:rsid w:val="00631B3F"/>
    <w:rsid w:val="006347AE"/>
    <w:rsid w:val="00642B23"/>
    <w:rsid w:val="006439BD"/>
    <w:rsid w:val="006453AC"/>
    <w:rsid w:val="00645CA2"/>
    <w:rsid w:val="0066265D"/>
    <w:rsid w:val="00665B3A"/>
    <w:rsid w:val="0066651B"/>
    <w:rsid w:val="00667612"/>
    <w:rsid w:val="00667E2B"/>
    <w:rsid w:val="00670908"/>
    <w:rsid w:val="00670CA1"/>
    <w:rsid w:val="00682F4E"/>
    <w:rsid w:val="00693464"/>
    <w:rsid w:val="00697456"/>
    <w:rsid w:val="006A38F1"/>
    <w:rsid w:val="006A433F"/>
    <w:rsid w:val="006A48DA"/>
    <w:rsid w:val="006B1914"/>
    <w:rsid w:val="006B4BA6"/>
    <w:rsid w:val="006B70AA"/>
    <w:rsid w:val="006C011A"/>
    <w:rsid w:val="006C330E"/>
    <w:rsid w:val="006D28DD"/>
    <w:rsid w:val="006E46F1"/>
    <w:rsid w:val="006E4BDF"/>
    <w:rsid w:val="006E7AF4"/>
    <w:rsid w:val="006F3626"/>
    <w:rsid w:val="00703790"/>
    <w:rsid w:val="00722B16"/>
    <w:rsid w:val="00725DB8"/>
    <w:rsid w:val="00746F32"/>
    <w:rsid w:val="00752859"/>
    <w:rsid w:val="007636E0"/>
    <w:rsid w:val="00765A6F"/>
    <w:rsid w:val="00773603"/>
    <w:rsid w:val="007917B9"/>
    <w:rsid w:val="00794FE0"/>
    <w:rsid w:val="007A2BD8"/>
    <w:rsid w:val="007B01F0"/>
    <w:rsid w:val="007B2BF7"/>
    <w:rsid w:val="007B3EFB"/>
    <w:rsid w:val="007C4369"/>
    <w:rsid w:val="007D0ABE"/>
    <w:rsid w:val="007D2D0B"/>
    <w:rsid w:val="007D35BE"/>
    <w:rsid w:val="007D51A2"/>
    <w:rsid w:val="007F2E2E"/>
    <w:rsid w:val="007F5198"/>
    <w:rsid w:val="00803EE3"/>
    <w:rsid w:val="008053CE"/>
    <w:rsid w:val="008102EE"/>
    <w:rsid w:val="00812036"/>
    <w:rsid w:val="008124C7"/>
    <w:rsid w:val="008178B6"/>
    <w:rsid w:val="0083041F"/>
    <w:rsid w:val="00830742"/>
    <w:rsid w:val="00832738"/>
    <w:rsid w:val="00836DE3"/>
    <w:rsid w:val="00847459"/>
    <w:rsid w:val="00852A6A"/>
    <w:rsid w:val="00852C84"/>
    <w:rsid w:val="008547BD"/>
    <w:rsid w:val="00861FE5"/>
    <w:rsid w:val="00871D5E"/>
    <w:rsid w:val="00874414"/>
    <w:rsid w:val="00877FF0"/>
    <w:rsid w:val="008863BD"/>
    <w:rsid w:val="008A4F97"/>
    <w:rsid w:val="008B577F"/>
    <w:rsid w:val="008B7EE2"/>
    <w:rsid w:val="008C47A9"/>
    <w:rsid w:val="008C5303"/>
    <w:rsid w:val="008D5F4F"/>
    <w:rsid w:val="008E4283"/>
    <w:rsid w:val="008F17D1"/>
    <w:rsid w:val="008F71C0"/>
    <w:rsid w:val="009128B6"/>
    <w:rsid w:val="009276DE"/>
    <w:rsid w:val="009307D5"/>
    <w:rsid w:val="00935C72"/>
    <w:rsid w:val="0095354F"/>
    <w:rsid w:val="009535C2"/>
    <w:rsid w:val="009548C3"/>
    <w:rsid w:val="009567A2"/>
    <w:rsid w:val="009570D4"/>
    <w:rsid w:val="009638DF"/>
    <w:rsid w:val="00972152"/>
    <w:rsid w:val="0097352A"/>
    <w:rsid w:val="00982C68"/>
    <w:rsid w:val="009903B7"/>
    <w:rsid w:val="00991706"/>
    <w:rsid w:val="00994859"/>
    <w:rsid w:val="00996FAA"/>
    <w:rsid w:val="009A2292"/>
    <w:rsid w:val="009A2744"/>
    <w:rsid w:val="009A70B3"/>
    <w:rsid w:val="009A71EE"/>
    <w:rsid w:val="009D1A19"/>
    <w:rsid w:val="009D78F5"/>
    <w:rsid w:val="009E204A"/>
    <w:rsid w:val="009E4792"/>
    <w:rsid w:val="009E773E"/>
    <w:rsid w:val="00A01CA6"/>
    <w:rsid w:val="00A059AB"/>
    <w:rsid w:val="00A11E53"/>
    <w:rsid w:val="00A1763E"/>
    <w:rsid w:val="00A27548"/>
    <w:rsid w:val="00A31867"/>
    <w:rsid w:val="00A341CF"/>
    <w:rsid w:val="00A35A10"/>
    <w:rsid w:val="00A36933"/>
    <w:rsid w:val="00A41A06"/>
    <w:rsid w:val="00A544DF"/>
    <w:rsid w:val="00A60EEE"/>
    <w:rsid w:val="00A62EC9"/>
    <w:rsid w:val="00A63115"/>
    <w:rsid w:val="00A6319B"/>
    <w:rsid w:val="00A7076F"/>
    <w:rsid w:val="00A8131B"/>
    <w:rsid w:val="00A85100"/>
    <w:rsid w:val="00A85EC4"/>
    <w:rsid w:val="00A86FC8"/>
    <w:rsid w:val="00A9253F"/>
    <w:rsid w:val="00AA687F"/>
    <w:rsid w:val="00AB2093"/>
    <w:rsid w:val="00AB2310"/>
    <w:rsid w:val="00AC0A7C"/>
    <w:rsid w:val="00AC212C"/>
    <w:rsid w:val="00AC3E4E"/>
    <w:rsid w:val="00AC423E"/>
    <w:rsid w:val="00AD22B7"/>
    <w:rsid w:val="00AD49E5"/>
    <w:rsid w:val="00AE2B23"/>
    <w:rsid w:val="00AF65DF"/>
    <w:rsid w:val="00B00148"/>
    <w:rsid w:val="00B001AD"/>
    <w:rsid w:val="00B02354"/>
    <w:rsid w:val="00B05A26"/>
    <w:rsid w:val="00B05DBC"/>
    <w:rsid w:val="00B06022"/>
    <w:rsid w:val="00B1629B"/>
    <w:rsid w:val="00B30660"/>
    <w:rsid w:val="00B30AE1"/>
    <w:rsid w:val="00B373A1"/>
    <w:rsid w:val="00B43F93"/>
    <w:rsid w:val="00B51D83"/>
    <w:rsid w:val="00B551B3"/>
    <w:rsid w:val="00B55A2D"/>
    <w:rsid w:val="00B64EAD"/>
    <w:rsid w:val="00B72229"/>
    <w:rsid w:val="00B73F09"/>
    <w:rsid w:val="00B7411D"/>
    <w:rsid w:val="00B74711"/>
    <w:rsid w:val="00B77747"/>
    <w:rsid w:val="00B8688E"/>
    <w:rsid w:val="00B87758"/>
    <w:rsid w:val="00B903EC"/>
    <w:rsid w:val="00B91419"/>
    <w:rsid w:val="00B9534D"/>
    <w:rsid w:val="00BA194A"/>
    <w:rsid w:val="00BA690B"/>
    <w:rsid w:val="00BB4C81"/>
    <w:rsid w:val="00BB7797"/>
    <w:rsid w:val="00BD0BAD"/>
    <w:rsid w:val="00BD48EC"/>
    <w:rsid w:val="00BD5B91"/>
    <w:rsid w:val="00BE044B"/>
    <w:rsid w:val="00BE3CF9"/>
    <w:rsid w:val="00BE3FE0"/>
    <w:rsid w:val="00BE59CF"/>
    <w:rsid w:val="00BF4439"/>
    <w:rsid w:val="00BF7B03"/>
    <w:rsid w:val="00C03B07"/>
    <w:rsid w:val="00C0438E"/>
    <w:rsid w:val="00C102F8"/>
    <w:rsid w:val="00C31DD7"/>
    <w:rsid w:val="00C36EFD"/>
    <w:rsid w:val="00C40260"/>
    <w:rsid w:val="00C408AA"/>
    <w:rsid w:val="00C478B5"/>
    <w:rsid w:val="00C47990"/>
    <w:rsid w:val="00C64EA9"/>
    <w:rsid w:val="00C7116D"/>
    <w:rsid w:val="00C74200"/>
    <w:rsid w:val="00C87D5E"/>
    <w:rsid w:val="00C945B8"/>
    <w:rsid w:val="00C968FE"/>
    <w:rsid w:val="00CB7D03"/>
    <w:rsid w:val="00CD03B4"/>
    <w:rsid w:val="00CD5E27"/>
    <w:rsid w:val="00CE16A4"/>
    <w:rsid w:val="00CE24F7"/>
    <w:rsid w:val="00CE2C96"/>
    <w:rsid w:val="00CE447B"/>
    <w:rsid w:val="00CE5552"/>
    <w:rsid w:val="00CE62D5"/>
    <w:rsid w:val="00CE632E"/>
    <w:rsid w:val="00CF080F"/>
    <w:rsid w:val="00D036D8"/>
    <w:rsid w:val="00D05DEB"/>
    <w:rsid w:val="00D103BE"/>
    <w:rsid w:val="00D20A39"/>
    <w:rsid w:val="00D2260C"/>
    <w:rsid w:val="00D255B7"/>
    <w:rsid w:val="00D324F0"/>
    <w:rsid w:val="00D32E51"/>
    <w:rsid w:val="00D3612D"/>
    <w:rsid w:val="00D36523"/>
    <w:rsid w:val="00D37162"/>
    <w:rsid w:val="00D52304"/>
    <w:rsid w:val="00D54D76"/>
    <w:rsid w:val="00D54FD0"/>
    <w:rsid w:val="00D61BDA"/>
    <w:rsid w:val="00D67967"/>
    <w:rsid w:val="00D74011"/>
    <w:rsid w:val="00D774A4"/>
    <w:rsid w:val="00D94B1C"/>
    <w:rsid w:val="00DA4B81"/>
    <w:rsid w:val="00DA60E4"/>
    <w:rsid w:val="00DB18AD"/>
    <w:rsid w:val="00DC4DB1"/>
    <w:rsid w:val="00DC4F8C"/>
    <w:rsid w:val="00DC6BC8"/>
    <w:rsid w:val="00DE4D80"/>
    <w:rsid w:val="00DE6BBB"/>
    <w:rsid w:val="00DE7D0C"/>
    <w:rsid w:val="00DF3BE4"/>
    <w:rsid w:val="00DF6984"/>
    <w:rsid w:val="00E02341"/>
    <w:rsid w:val="00E0422E"/>
    <w:rsid w:val="00E14574"/>
    <w:rsid w:val="00E15860"/>
    <w:rsid w:val="00E22110"/>
    <w:rsid w:val="00E2413C"/>
    <w:rsid w:val="00E27C31"/>
    <w:rsid w:val="00E311C1"/>
    <w:rsid w:val="00E41F8E"/>
    <w:rsid w:val="00E47D5A"/>
    <w:rsid w:val="00E51A01"/>
    <w:rsid w:val="00E52D09"/>
    <w:rsid w:val="00E54997"/>
    <w:rsid w:val="00E567AD"/>
    <w:rsid w:val="00E6183E"/>
    <w:rsid w:val="00E65050"/>
    <w:rsid w:val="00E7473B"/>
    <w:rsid w:val="00E756CC"/>
    <w:rsid w:val="00E85243"/>
    <w:rsid w:val="00E869C0"/>
    <w:rsid w:val="00E91439"/>
    <w:rsid w:val="00E963E3"/>
    <w:rsid w:val="00EA689D"/>
    <w:rsid w:val="00EA6C20"/>
    <w:rsid w:val="00EB0759"/>
    <w:rsid w:val="00EB46A8"/>
    <w:rsid w:val="00EB50BB"/>
    <w:rsid w:val="00EE0B82"/>
    <w:rsid w:val="00EE1E36"/>
    <w:rsid w:val="00F07797"/>
    <w:rsid w:val="00F146CB"/>
    <w:rsid w:val="00F16220"/>
    <w:rsid w:val="00F26007"/>
    <w:rsid w:val="00F3207E"/>
    <w:rsid w:val="00F41111"/>
    <w:rsid w:val="00F43A54"/>
    <w:rsid w:val="00F53A10"/>
    <w:rsid w:val="00F57956"/>
    <w:rsid w:val="00F617B0"/>
    <w:rsid w:val="00F61C79"/>
    <w:rsid w:val="00F64011"/>
    <w:rsid w:val="00F641A8"/>
    <w:rsid w:val="00F7175C"/>
    <w:rsid w:val="00F726D7"/>
    <w:rsid w:val="00F7472E"/>
    <w:rsid w:val="00F77915"/>
    <w:rsid w:val="00F82E3B"/>
    <w:rsid w:val="00F83721"/>
    <w:rsid w:val="00F874C1"/>
    <w:rsid w:val="00FB0626"/>
    <w:rsid w:val="00FC4E7D"/>
    <w:rsid w:val="00FD3947"/>
    <w:rsid w:val="00FD51EC"/>
    <w:rsid w:val="00FE2392"/>
    <w:rsid w:val="00FE695F"/>
    <w:rsid w:val="00FF3EA5"/>
    <w:rsid w:val="7AF7BF32"/>
    <w:rsid w:val="7FBD8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7CE6A933"/>
  <w15:docId w15:val="{C50D65B7-1542-4267-AFEF-6980C12B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widowControl w:val="0"/>
      <w:jc w:val="center"/>
      <w:outlineLvl w:val="0"/>
    </w:pPr>
    <w:rPr>
      <w:rFonts w:ascii="Courier New" w:hAnsi="Courier New"/>
      <w:b/>
      <w:caps/>
      <w:color w:val="000000"/>
      <w:sz w:val="28"/>
      <w:szCs w:val="20"/>
    </w:rPr>
  </w:style>
  <w:style w:type="paragraph" w:styleId="Nadpis3">
    <w:name w:val="heading 3"/>
    <w:basedOn w:val="Normlny"/>
    <w:next w:val="Normlny"/>
    <w:link w:val="Nadpis3Char"/>
    <w:qFormat/>
    <w:pPr>
      <w:keepNext/>
      <w:widowControl w:val="0"/>
      <w:outlineLvl w:val="2"/>
    </w:pPr>
    <w:rPr>
      <w:rFonts w:ascii="Arial Narrow" w:hAnsi="Arial Narrow"/>
      <w:szCs w:val="20"/>
    </w:rPr>
  </w:style>
  <w:style w:type="paragraph" w:styleId="Nadpis4">
    <w:name w:val="heading 4"/>
    <w:basedOn w:val="Normlny"/>
    <w:next w:val="Normlny"/>
    <w:link w:val="Nadpis4Char"/>
    <w:qFormat/>
    <w:pPr>
      <w:keepNext/>
      <w:widowControl w:val="0"/>
      <w:jc w:val="center"/>
      <w:outlineLvl w:val="3"/>
    </w:pPr>
    <w:rPr>
      <w:rFonts w:ascii="Arial Narrow" w:hAnsi="Arial Narrow"/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nhideWhenUsed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unhideWhenUsed/>
    <w:rPr>
      <w:color w:val="0000FF"/>
      <w:u w:val="single"/>
    </w:rPr>
  </w:style>
  <w:style w:type="paragraph" w:styleId="Normlnywebov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Obyajntext">
    <w:name w:val="Plain Text"/>
    <w:basedOn w:val="Normlny"/>
    <w:link w:val="Obyajn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paragraph" w:styleId="Podtitul">
    <w:name w:val="Subtitle"/>
    <w:basedOn w:val="Normlny"/>
    <w:link w:val="PodtitulChar"/>
    <w:qFormat/>
    <w:pPr>
      <w:snapToGrid w:val="0"/>
      <w:jc w:val="center"/>
    </w:pPr>
    <w:rPr>
      <w:szCs w:val="20"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pPr>
      <w:jc w:val="center"/>
    </w:pPr>
    <w:rPr>
      <w:b/>
      <w:sz w:val="48"/>
      <w:szCs w:val="20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sz w:val="48"/>
      <w:szCs w:val="20"/>
      <w:lang w:eastAsia="sk-SK"/>
    </w:rPr>
  </w:style>
  <w:style w:type="paragraph" w:customStyle="1" w:styleId="Normln1">
    <w:name w:val="Normální1"/>
    <w:basedOn w:val="Normlny"/>
    <w:pPr>
      <w:widowControl w:val="0"/>
    </w:pPr>
    <w:rPr>
      <w:sz w:val="20"/>
      <w:szCs w:val="20"/>
      <w:lang w:val="cs-CZ"/>
    </w:rPr>
  </w:style>
  <w:style w:type="paragraph" w:customStyle="1" w:styleId="Zkladntext">
    <w:name w:val="Základní text"/>
    <w:basedOn w:val="Normlny"/>
    <w:pPr>
      <w:widowControl w:val="0"/>
    </w:pPr>
    <w:rPr>
      <w:szCs w:val="20"/>
      <w:lang w:val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Pr>
      <w:rFonts w:ascii="Courier New" w:eastAsia="Times New Roman" w:hAnsi="Courier New"/>
      <w:b/>
      <w:caps/>
      <w:color w:val="000000"/>
      <w:sz w:val="28"/>
    </w:rPr>
  </w:style>
  <w:style w:type="character" w:customStyle="1" w:styleId="Nadpis3Char">
    <w:name w:val="Nadpis 3 Char"/>
    <w:basedOn w:val="Predvolenpsmoodseku"/>
    <w:link w:val="Nadpis3"/>
    <w:rPr>
      <w:rFonts w:ascii="Arial Narrow" w:eastAsia="Times New Roman" w:hAnsi="Arial Narrow"/>
      <w:sz w:val="24"/>
    </w:rPr>
  </w:style>
  <w:style w:type="character" w:customStyle="1" w:styleId="Nadpis4Char">
    <w:name w:val="Nadpis 4 Char"/>
    <w:basedOn w:val="Predvolenpsmoodseku"/>
    <w:link w:val="Nadpis4"/>
    <w:rPr>
      <w:rFonts w:ascii="Arial Narrow" w:eastAsia="Times New Roman" w:hAnsi="Arial Narrow"/>
      <w:b/>
      <w:sz w:val="28"/>
    </w:rPr>
  </w:style>
  <w:style w:type="character" w:customStyle="1" w:styleId="ra">
    <w:name w:val="ra"/>
    <w:basedOn w:val="Predvolenpsmoodseku"/>
  </w:style>
  <w:style w:type="character" w:customStyle="1" w:styleId="apple-converted-space">
    <w:name w:val="apple-converted-space"/>
    <w:basedOn w:val="Predvolenpsmoodseku"/>
  </w:style>
  <w:style w:type="character" w:customStyle="1" w:styleId="PodtitulChar">
    <w:name w:val="Podtitul Char"/>
    <w:basedOn w:val="Predvolenpsmoodseku"/>
    <w:link w:val="Podtitul"/>
    <w:rPr>
      <w:rFonts w:ascii="Times New Roman" w:eastAsia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Pr>
      <w:rFonts w:eastAsia="Times New Roman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uiPriority w:val="99"/>
    <w:rPr>
      <w:rFonts w:ascii="Consolas" w:hAnsi="Consolas"/>
      <w:sz w:val="21"/>
      <w:szCs w:val="21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Pr>
      <w:color w:val="605E5C"/>
      <w:shd w:val="clear" w:color="auto" w:fill="E1DFDD"/>
    </w:rPr>
  </w:style>
  <w:style w:type="paragraph" w:styleId="Odsekzoznamu">
    <w:name w:val="List Paragraph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Rajecké Teplice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Mesto Rajecké Teplice - prednosta</dc:creator>
  <cp:lastModifiedBy>GROSSOVÁ Alžbeta</cp:lastModifiedBy>
  <cp:revision>2</cp:revision>
  <cp:lastPrinted>2023-06-16T10:40:00Z</cp:lastPrinted>
  <dcterms:created xsi:type="dcterms:W3CDTF">2024-09-09T07:22:00Z</dcterms:created>
  <dcterms:modified xsi:type="dcterms:W3CDTF">2024-09-09T07:22:00Z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