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8102" w14:textId="3DAD4E25" w:rsidR="00B75F8D" w:rsidRPr="00B75F8D" w:rsidRDefault="00B75F8D" w:rsidP="00CD1C4C">
      <w:r>
        <w:rPr>
          <w:noProof/>
        </w:rPr>
        <w:drawing>
          <wp:anchor distT="0" distB="0" distL="114300" distR="114300" simplePos="0" relativeHeight="251659264" behindDoc="0" locked="0" layoutInCell="1" allowOverlap="1" wp14:anchorId="1B52D240" wp14:editId="3C9BC3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725" cy="548847"/>
            <wp:effectExtent l="0" t="0" r="0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C4C">
        <w:rPr>
          <w:rFonts w:ascii="Californian FB" w:hAnsi="Californian FB"/>
          <w:b/>
          <w:color w:val="4472C4" w:themeColor="accent1"/>
          <w:sz w:val="32"/>
          <w:szCs w:val="32"/>
        </w:rPr>
        <w:t>MESTO RAJECKÉ TEPLICE</w:t>
      </w:r>
      <w:r w:rsidR="00D17D66" w:rsidRPr="00CD1C4C">
        <w:rPr>
          <w:rFonts w:ascii="Californian FB" w:hAnsi="Californian FB"/>
          <w:b/>
          <w:color w:val="4472C4" w:themeColor="accent1"/>
          <w:sz w:val="32"/>
          <w:szCs w:val="32"/>
        </w:rPr>
        <w:t xml:space="preserve">                                                </w:t>
      </w:r>
    </w:p>
    <w:p w14:paraId="00403027" w14:textId="159DFEF8" w:rsidR="00B75F8D" w:rsidRPr="001D3830" w:rsidRDefault="00B75F8D" w:rsidP="00B75F8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10CD7" wp14:editId="45B1182E">
                <wp:simplePos x="0" y="0"/>
                <wp:positionH relativeFrom="page">
                  <wp:posOffset>2664</wp:posOffset>
                </wp:positionH>
                <wp:positionV relativeFrom="paragraph">
                  <wp:posOffset>263525</wp:posOffset>
                </wp:positionV>
                <wp:extent cx="7629525" cy="19050"/>
                <wp:effectExtent l="0" t="0" r="2857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AF368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2pt,20.75pt" to="600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" strokecolor="#4472c4 [3204]" strokeweight="1.5pt">
                <v:stroke joinstyle="miter"/>
                <w10:wrap anchorx="page"/>
              </v:line>
            </w:pict>
          </mc:Fallback>
        </mc:AlternateContent>
      </w:r>
      <w:r w:rsidRPr="001D3830">
        <w:rPr>
          <w:rFonts w:ascii="Times New Roman" w:hAnsi="Times New Roman" w:cs="Times New Roman"/>
        </w:rPr>
        <w:t>Námestie SNP 29/1, 013 13 Rajecké Teplice</w:t>
      </w:r>
      <w:r w:rsidR="00D17D66">
        <w:rPr>
          <w:rFonts w:ascii="Times New Roman" w:hAnsi="Times New Roman" w:cs="Times New Roman"/>
        </w:rPr>
        <w:t xml:space="preserve">                                            </w:t>
      </w:r>
      <w:r w:rsidR="00D17D66" w:rsidRPr="00D17D66">
        <w:rPr>
          <w:rFonts w:ascii="Times New Roman" w:hAnsi="Times New Roman" w:cs="Times New Roman"/>
          <w:color w:val="000000" w:themeColor="text1"/>
          <w:sz w:val="24"/>
          <w:szCs w:val="24"/>
        </w:rPr>
        <w:t>Referát kultúry</w:t>
      </w:r>
      <w:r w:rsidR="00D17D66" w:rsidRPr="00D17D6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a sociálnych vecí</w:t>
      </w:r>
    </w:p>
    <w:p w14:paraId="10A7C359" w14:textId="0EFDEA67" w:rsidR="00174E21" w:rsidRDefault="00174E21"/>
    <w:p w14:paraId="5114B292" w14:textId="7BF3D716" w:rsidR="00174E21" w:rsidRDefault="00174E21" w:rsidP="001E02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E21"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8B5467">
        <w:rPr>
          <w:rFonts w:ascii="Times New Roman" w:hAnsi="Times New Roman" w:cs="Times New Roman"/>
          <w:b/>
          <w:sz w:val="32"/>
          <w:szCs w:val="32"/>
        </w:rPr>
        <w:t>HUDOBNÉ POPOLUDNIE</w:t>
      </w:r>
      <w:r w:rsidRPr="00174E21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7348"/>
      </w:tblGrid>
      <w:tr w:rsidR="00A471B0" w14:paraId="6A8D27DD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90B9F01" w14:textId="49FEEAF4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5DBB">
              <w:rPr>
                <w:rFonts w:ascii="Times New Roman" w:hAnsi="Times New Roman" w:cs="Times New Roman"/>
                <w:b/>
                <w:bCs/>
              </w:rPr>
              <w:t>Meno a priezvisko žiadateľa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348" w:type="dxa"/>
            <w:vAlign w:val="center"/>
          </w:tcPr>
          <w:p w14:paraId="5DDFB770" w14:textId="6A04330F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63660CF1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C1CE104" w14:textId="78421A1E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71B0">
              <w:rPr>
                <w:rFonts w:ascii="Times New Roman" w:hAnsi="Times New Roman" w:cs="Times New Roman"/>
                <w:b/>
                <w:bCs/>
              </w:rPr>
              <w:t>Organizácia/firma:</w:t>
            </w:r>
          </w:p>
        </w:tc>
        <w:tc>
          <w:tcPr>
            <w:tcW w:w="7348" w:type="dxa"/>
            <w:vAlign w:val="center"/>
          </w:tcPr>
          <w:p w14:paraId="0AF13AB6" w14:textId="0C6402AA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69DFD937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5D0B5590" w14:textId="12DC5076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71B0">
              <w:rPr>
                <w:rFonts w:ascii="Times New Roman" w:hAnsi="Times New Roman" w:cs="Times New Roman"/>
                <w:b/>
                <w:bCs/>
              </w:rPr>
              <w:t>Trvalý pobyt:</w:t>
            </w:r>
          </w:p>
        </w:tc>
        <w:tc>
          <w:tcPr>
            <w:tcW w:w="7348" w:type="dxa"/>
            <w:vAlign w:val="center"/>
          </w:tcPr>
          <w:p w14:paraId="16DE5141" w14:textId="77777777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17A32CDF" w14:textId="77777777" w:rsidTr="00380585">
        <w:trPr>
          <w:trHeight w:hRule="exact" w:val="350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B9D126F" w14:textId="1C717C23" w:rsidR="00A471B0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71B0">
              <w:rPr>
                <w:rFonts w:ascii="Times New Roman" w:hAnsi="Times New Roman" w:cs="Times New Roman"/>
                <w:b/>
                <w:bCs/>
              </w:rPr>
              <w:t>Telefonický kontakt:</w:t>
            </w:r>
          </w:p>
        </w:tc>
        <w:tc>
          <w:tcPr>
            <w:tcW w:w="7348" w:type="dxa"/>
            <w:vAlign w:val="center"/>
          </w:tcPr>
          <w:p w14:paraId="63D9050A" w14:textId="3DED2144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471B0" w14:paraId="5CD09E73" w14:textId="77777777" w:rsidTr="00380585">
        <w:trPr>
          <w:trHeight w:hRule="exact" w:val="412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9FD317D" w14:textId="23573736" w:rsidR="007E5DBB" w:rsidRPr="00A471B0" w:rsidRDefault="007E5DBB" w:rsidP="003805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Emailová adresa:</w:t>
            </w:r>
          </w:p>
        </w:tc>
        <w:tc>
          <w:tcPr>
            <w:tcW w:w="7348" w:type="dxa"/>
            <w:vAlign w:val="center"/>
          </w:tcPr>
          <w:p w14:paraId="31607761" w14:textId="65E049B9" w:rsidR="00A471B0" w:rsidRPr="00A471B0" w:rsidRDefault="00A471B0" w:rsidP="003805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5DBB" w:rsidRPr="00A471B0" w14:paraId="24C1E1F6" w14:textId="77777777" w:rsidTr="007E5DBB">
        <w:trPr>
          <w:trHeight w:hRule="exact" w:val="41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681A5" w14:textId="77777777" w:rsidR="007E5DBB" w:rsidRPr="00A471B0" w:rsidRDefault="007E5DBB" w:rsidP="00F52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C5C" w14:textId="77777777" w:rsidR="007E5DBB" w:rsidRPr="00A471B0" w:rsidRDefault="007E5DBB" w:rsidP="00F52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7012042" w14:textId="00495EDE" w:rsidR="00174E21" w:rsidRDefault="00174E21" w:rsidP="00D17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53" w:type="dxa"/>
        <w:tblLook w:val="04A0" w:firstRow="1" w:lastRow="0" w:firstColumn="1" w:lastColumn="0" w:noHBand="0" w:noVBand="1"/>
      </w:tblPr>
      <w:tblGrid>
        <w:gridCol w:w="3114"/>
        <w:gridCol w:w="7339"/>
      </w:tblGrid>
      <w:tr w:rsidR="00D17D66" w14:paraId="0A2A16F3" w14:textId="77777777" w:rsidTr="002369C5">
        <w:trPr>
          <w:trHeight w:val="800"/>
        </w:trPr>
        <w:tc>
          <w:tcPr>
            <w:tcW w:w="3114" w:type="dxa"/>
            <w:shd w:val="clear" w:color="auto" w:fill="D9D9D9" w:themeFill="background1" w:themeFillShade="D9"/>
          </w:tcPr>
          <w:p w14:paraId="1749B9E8" w14:textId="77777777" w:rsidR="001E02CB" w:rsidRDefault="001E02CB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CD1C587" w14:textId="186FE24F" w:rsidR="001E02CB" w:rsidRPr="00D17D66" w:rsidRDefault="001E02CB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7D66">
              <w:rPr>
                <w:rFonts w:ascii="Times New Roman" w:hAnsi="Times New Roman" w:cs="Times New Roman"/>
                <w:b/>
                <w:szCs w:val="24"/>
              </w:rPr>
              <w:t>Sortiment predaja:</w:t>
            </w:r>
          </w:p>
        </w:tc>
        <w:tc>
          <w:tcPr>
            <w:tcW w:w="7339" w:type="dxa"/>
          </w:tcPr>
          <w:p w14:paraId="26008228" w14:textId="77777777" w:rsidR="00D17D66" w:rsidRDefault="00D17D66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E7839CE" w14:textId="5306DE37" w:rsidR="00D17D66" w:rsidRPr="005D443C" w:rsidRDefault="00D17D66" w:rsidP="00D17D66">
            <w:pPr>
              <w:rPr>
                <w:rFonts w:ascii="Times New Roman" w:hAnsi="Times New Roman" w:cs="Times New Roman"/>
                <w:szCs w:val="24"/>
              </w:rPr>
            </w:pPr>
          </w:p>
          <w:p w14:paraId="2693AB94" w14:textId="7C8DFEE3" w:rsidR="00D17D66" w:rsidRPr="00D17D66" w:rsidRDefault="00D17D66" w:rsidP="00D17D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17D66" w14:paraId="5B9C9A3F" w14:textId="77777777" w:rsidTr="002369C5">
        <w:trPr>
          <w:trHeight w:val="847"/>
        </w:trPr>
        <w:tc>
          <w:tcPr>
            <w:tcW w:w="3114" w:type="dxa"/>
            <w:shd w:val="clear" w:color="auto" w:fill="D9D9D9" w:themeFill="background1" w:themeFillShade="D9"/>
          </w:tcPr>
          <w:p w14:paraId="01BEBD85" w14:textId="03030ABB" w:rsidR="001E02CB" w:rsidRDefault="001E02CB" w:rsidP="001E0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Rozmer stánku: </w:t>
            </w:r>
          </w:p>
          <w:p w14:paraId="0BBF1503" w14:textId="6988901A" w:rsidR="00D17D66" w:rsidRDefault="001E02CB" w:rsidP="001E0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66D">
              <w:rPr>
                <w:rFonts w:ascii="Times New Roman" w:hAnsi="Times New Roman" w:cs="Times New Roman"/>
                <w:b/>
                <w:sz w:val="24"/>
                <w:szCs w:val="24"/>
              </w:rPr>
              <w:t>šírka</w:t>
            </w: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43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D1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dĺžka v metroch)</w:t>
            </w:r>
          </w:p>
        </w:tc>
        <w:tc>
          <w:tcPr>
            <w:tcW w:w="7339" w:type="dxa"/>
          </w:tcPr>
          <w:p w14:paraId="4B604989" w14:textId="77777777" w:rsidR="00D17D66" w:rsidRDefault="00D17D66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D86D" w14:textId="7AD30855" w:rsidR="00D17D66" w:rsidRPr="005D443C" w:rsidRDefault="00D17D66" w:rsidP="00D1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9265E" w14:textId="6BEC58B1" w:rsidR="00D17D66" w:rsidRDefault="00D17D66" w:rsidP="00D17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69C5" w14:paraId="1A8FD7C1" w14:textId="77777777" w:rsidTr="002369C5">
        <w:trPr>
          <w:trHeight w:val="7251"/>
        </w:trPr>
        <w:tc>
          <w:tcPr>
            <w:tcW w:w="10456" w:type="dxa"/>
          </w:tcPr>
          <w:p w14:paraId="6C95066D" w14:textId="3525A927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6B855" w14:textId="23FEDD2C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</w:t>
            </w:r>
            <w:r w:rsidR="00964596">
              <w:rPr>
                <w:rFonts w:ascii="Times New Roman" w:hAnsi="Times New Roman" w:cs="Times New Roman"/>
                <w:b/>
                <w:sz w:val="24"/>
                <w:szCs w:val="24"/>
              </w:rPr>
              <w:t>PODUJATIA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CD6" w:rsidRPr="00005C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>pre predajcov</w:t>
            </w:r>
            <w:r w:rsidR="00005CD6" w:rsidRPr="00005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8B5467" w:rsidRPr="008B5467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109060" w14:textId="0EEEB030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>Miesto konania: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Rajecké Teplice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5B12CC" w14:textId="1A196220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B379A3" w:rsidRPr="007305CA">
              <w:rPr>
                <w:rFonts w:ascii="Times New Roman" w:hAnsi="Times New Roman" w:cs="Times New Roman"/>
                <w:sz w:val="24"/>
                <w:szCs w:val="24"/>
              </w:rPr>
              <w:t xml:space="preserve">Kadir </w:t>
            </w:r>
            <w:proofErr w:type="spellStart"/>
            <w:r w:rsidR="00B379A3" w:rsidRPr="007305CA">
              <w:rPr>
                <w:rFonts w:ascii="Times New Roman" w:hAnsi="Times New Roman" w:cs="Times New Roman"/>
                <w:sz w:val="24"/>
                <w:szCs w:val="24"/>
              </w:rPr>
              <w:t>Imeri</w:t>
            </w:r>
            <w:proofErr w:type="spellEnd"/>
          </w:p>
          <w:p w14:paraId="46CC3E04" w14:textId="76C6F3CE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>Informácie na čísle:</w:t>
            </w:r>
            <w:r w:rsidRPr="002369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041/507</w:t>
            </w:r>
            <w:r w:rsidR="00E9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9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E1F699" w14:textId="2C034A82" w:rsidR="002369C5" w:rsidRDefault="002369C5" w:rsidP="00BC0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0109" w14:textId="126FB172" w:rsidR="001E02CB" w:rsidRPr="001E02CB" w:rsidRDefault="001E02CB" w:rsidP="00BC0C6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>Poučenie:</w:t>
            </w:r>
          </w:p>
          <w:p w14:paraId="0EE29D9B" w14:textId="77684AD2" w:rsidR="001E02CB" w:rsidRDefault="001E02CB" w:rsidP="00BC0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F0EB8" w14:textId="6C18B900" w:rsidR="002369C5" w:rsidRPr="001E02CB" w:rsidRDefault="002369C5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>Prihlášky zašlite na e-mail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9" w:history="1">
              <w:r w:rsidR="007305CA" w:rsidRPr="00AA7CCF">
                <w:rPr>
                  <w:rStyle w:val="Hypertextovprepojeni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kadir.imeri@rajecke-teplice.dcom.sk</w:t>
              </w:r>
            </w:hyperlink>
            <w:r w:rsidR="007305CA" w:rsidRPr="0073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2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4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>.8.2024</w:t>
            </w:r>
          </w:p>
          <w:p w14:paraId="44F0C3E6" w14:textId="21075087" w:rsidR="001E02CB" w:rsidRPr="00005CD6" w:rsidRDefault="001E02CB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 xml:space="preserve">Cena za stánok na </w:t>
            </w:r>
            <w:r w:rsidR="001F67F3">
              <w:rPr>
                <w:rFonts w:ascii="Times New Roman" w:hAnsi="Times New Roman" w:cs="Times New Roman"/>
                <w:sz w:val="24"/>
                <w:szCs w:val="24"/>
              </w:rPr>
              <w:t>jeden</w:t>
            </w:r>
            <w:r w:rsidRPr="00005CD6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  <w:r w:rsidR="00F01B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3902">
              <w:rPr>
                <w:rFonts w:ascii="Times New Roman" w:hAnsi="Times New Roman" w:cs="Times New Roman"/>
                <w:b/>
                <w:sz w:val="24"/>
                <w:szCs w:val="24"/>
              </w:rPr>
              <w:t>4,00 EUR</w:t>
            </w:r>
            <w:r w:rsidR="00233902" w:rsidRPr="002339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33902"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  <w:r w:rsidRPr="001E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(neplatí pre stánky s občerstvením)</w:t>
            </w:r>
          </w:p>
          <w:p w14:paraId="2B27268C" w14:textId="4D0A57A7" w:rsidR="00005CD6" w:rsidRPr="008D5060" w:rsidRDefault="00005CD6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Trhové</w:t>
            </w:r>
            <w:r w:rsidR="00F01BDD">
              <w:rPr>
                <w:rFonts w:ascii="Times New Roman" w:hAnsi="Times New Roman" w:cs="Times New Roman"/>
                <w:sz w:val="24"/>
                <w:szCs w:val="24"/>
              </w:rPr>
              <w:t xml:space="preserve"> miesto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B2B">
              <w:rPr>
                <w:rFonts w:ascii="Times New Roman" w:hAnsi="Times New Roman" w:cs="Times New Roman"/>
                <w:sz w:val="24"/>
                <w:szCs w:val="24"/>
              </w:rPr>
              <w:t>je určené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1F">
              <w:rPr>
                <w:rFonts w:ascii="Times New Roman" w:hAnsi="Times New Roman" w:cs="Times New Roman"/>
                <w:sz w:val="24"/>
                <w:szCs w:val="24"/>
              </w:rPr>
              <w:t>referentom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kultúry. </w:t>
            </w:r>
            <w:r w:rsidRPr="00005CD6">
              <w:rPr>
                <w:rFonts w:ascii="Times New Roman" w:hAnsi="Times New Roman" w:cs="Times New Roman"/>
                <w:b/>
                <w:sz w:val="24"/>
                <w:szCs w:val="24"/>
              </w:rPr>
              <w:t>(špecifické miesta nie sú garantované)</w:t>
            </w:r>
          </w:p>
          <w:p w14:paraId="23AD076E" w14:textId="28682315" w:rsidR="002369C5" w:rsidRPr="00DC00AE" w:rsidRDefault="00DC00AE" w:rsidP="00BC0C6C">
            <w:pPr>
              <w:pStyle w:val="Odsekzoznamu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Konkrétne informácie</w:t>
            </w:r>
            <w:r w:rsidR="007972ED">
              <w:rPr>
                <w:rFonts w:ascii="Times New Roman" w:hAnsi="Times New Roman" w:cs="Times New Roman"/>
                <w:sz w:val="24"/>
                <w:szCs w:val="24"/>
              </w:rPr>
              <w:t xml:space="preserve"> (úhrada, suma, atď.)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obdržíte v </w:t>
            </w:r>
            <w:r w:rsidRPr="00DC00AE">
              <w:rPr>
                <w:rFonts w:ascii="Times New Roman" w:hAnsi="Times New Roman" w:cs="Times New Roman"/>
                <w:b/>
                <w:sz w:val="24"/>
                <w:szCs w:val="24"/>
              </w:rPr>
              <w:t>akceptačnom liste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ktorý vám bude zaslaný na email.</w:t>
            </w:r>
          </w:p>
          <w:p w14:paraId="46B6A9D4" w14:textId="713A96D9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A05EE" w14:textId="77777777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BC98C" w14:textId="5590E4D7" w:rsidR="002369C5" w:rsidRDefault="002369C5" w:rsidP="00D1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7ACE" w14:textId="694B36F9" w:rsidR="00005CD6" w:rsidRDefault="0038230F" w:rsidP="00D17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5CA32" wp14:editId="233552AB">
                <wp:simplePos x="0" y="0"/>
                <wp:positionH relativeFrom="page">
                  <wp:posOffset>635</wp:posOffset>
                </wp:positionH>
                <wp:positionV relativeFrom="paragraph">
                  <wp:posOffset>544662</wp:posOffset>
                </wp:positionV>
                <wp:extent cx="7724528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5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A22B9" id="Rovná spojnica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05pt,42.9pt" to="608.3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7A780BBC" w14:textId="77777777" w:rsidR="00B2086C" w:rsidRPr="00B75F8D" w:rsidRDefault="00B2086C" w:rsidP="00B2086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370D84" wp14:editId="630E5C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725" cy="548847"/>
            <wp:effectExtent l="0" t="0" r="0" b="381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446">
        <w:rPr>
          <w:rFonts w:ascii="Californian FB" w:hAnsi="Californian FB"/>
          <w:b/>
          <w:color w:val="4472C4" w:themeColor="accent1"/>
          <w:sz w:val="32"/>
          <w:szCs w:val="32"/>
        </w:rPr>
        <w:t>MESTO RAJECKÉ TEPLICE</w:t>
      </w:r>
      <w:r>
        <w:rPr>
          <w:rFonts w:ascii="Californian FB" w:hAnsi="Californian FB"/>
          <w:b/>
          <w:color w:val="4472C4" w:themeColor="accent1"/>
          <w:sz w:val="32"/>
          <w:szCs w:val="32"/>
        </w:rPr>
        <w:t xml:space="preserve">                                                </w:t>
      </w:r>
    </w:p>
    <w:p w14:paraId="6A671937" w14:textId="77777777" w:rsidR="00B2086C" w:rsidRPr="001D3830" w:rsidRDefault="00B2086C" w:rsidP="00B2086C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A4CB4" wp14:editId="755D64F6">
                <wp:simplePos x="0" y="0"/>
                <wp:positionH relativeFrom="page">
                  <wp:align>left</wp:align>
                </wp:positionH>
                <wp:positionV relativeFrom="paragraph">
                  <wp:posOffset>275590</wp:posOffset>
                </wp:positionV>
                <wp:extent cx="7629525" cy="19050"/>
                <wp:effectExtent l="0" t="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092E9" id="Rovná spojnic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7pt" to="600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 w:rsidRPr="001D3830">
        <w:rPr>
          <w:rFonts w:ascii="Times New Roman" w:hAnsi="Times New Roman" w:cs="Times New Roman"/>
        </w:rPr>
        <w:t>Námestie SNP 29/1, 013 13 Rajecké Teplice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17D66">
        <w:rPr>
          <w:rFonts w:ascii="Times New Roman" w:hAnsi="Times New Roman" w:cs="Times New Roman"/>
          <w:color w:val="000000" w:themeColor="text1"/>
          <w:sz w:val="24"/>
          <w:szCs w:val="24"/>
        </w:rPr>
        <w:t>Referát kultúry</w:t>
      </w:r>
      <w:r w:rsidRPr="00D17D6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a sociálnych vecí</w:t>
      </w:r>
    </w:p>
    <w:p w14:paraId="103F3ECE" w14:textId="77777777" w:rsidR="00B2086C" w:rsidRDefault="00B2086C" w:rsidP="00B2086C"/>
    <w:p w14:paraId="3DB24118" w14:textId="2CB36710" w:rsidR="00B2086C" w:rsidRDefault="00B2086C" w:rsidP="00B20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86C">
        <w:rPr>
          <w:rFonts w:ascii="Times New Roman" w:hAnsi="Times New Roman" w:cs="Times New Roman"/>
          <w:b/>
          <w:sz w:val="32"/>
          <w:szCs w:val="32"/>
        </w:rPr>
        <w:t>Oznámenie o vydaní povolenia                                                                                                                                                                                                       na predaj výrobkov a poskytovanie služieb na trhovom mieste podľa § 3 ods. 7 zákona č. 178/1998 Z. z.</w:t>
      </w:r>
    </w:p>
    <w:tbl>
      <w:tblPr>
        <w:tblStyle w:val="Mriekatabuky"/>
        <w:tblW w:w="10769" w:type="dxa"/>
        <w:tblLook w:val="04A0" w:firstRow="1" w:lastRow="0" w:firstColumn="1" w:lastColumn="0" w:noHBand="0" w:noVBand="1"/>
      </w:tblPr>
      <w:tblGrid>
        <w:gridCol w:w="3791"/>
        <w:gridCol w:w="6978"/>
      </w:tblGrid>
      <w:tr w:rsidR="00AD0DB1" w14:paraId="544A900A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58B3FDB6" w14:textId="77777777" w:rsidR="00AD0DB1" w:rsidRPr="0002567B" w:rsidRDefault="00AD0DB1" w:rsidP="0002567B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7311B9DF" w14:textId="4CAC0A66" w:rsidR="0002567B" w:rsidRPr="0002567B" w:rsidRDefault="0002567B" w:rsidP="000256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</w:rPr>
              <w:t>Názov obce:</w:t>
            </w:r>
          </w:p>
        </w:tc>
        <w:tc>
          <w:tcPr>
            <w:tcW w:w="6978" w:type="dxa"/>
          </w:tcPr>
          <w:p w14:paraId="1825F904" w14:textId="77777777" w:rsidR="00AD0DB1" w:rsidRDefault="00AD0DB1" w:rsidP="00B2086C">
            <w:pPr>
              <w:rPr>
                <w:rFonts w:ascii="Arial Narrow" w:hAnsi="Arial Narrow" w:cs="Calibri"/>
                <w:color w:val="000000"/>
              </w:rPr>
            </w:pPr>
          </w:p>
          <w:p w14:paraId="0A149FFE" w14:textId="5E1280B2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Rajecké Teplice</w:t>
            </w:r>
          </w:p>
        </w:tc>
      </w:tr>
      <w:tr w:rsidR="00AD0DB1" w14:paraId="5E1EB67E" w14:textId="77777777" w:rsidTr="0002567B">
        <w:trPr>
          <w:trHeight w:val="1145"/>
        </w:trPr>
        <w:tc>
          <w:tcPr>
            <w:tcW w:w="3791" w:type="dxa"/>
            <w:shd w:val="clear" w:color="auto" w:fill="D9D9D9" w:themeFill="background1" w:themeFillShade="D9"/>
          </w:tcPr>
          <w:p w14:paraId="3218AE47" w14:textId="77777777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4B84B563" w14:textId="41894C56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Meno a priezvisko fyzickej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Obchodné meno právnickej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978" w:type="dxa"/>
          </w:tcPr>
          <w:p w14:paraId="2B713D05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8E48F2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16D40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2F6411" w14:textId="7591218F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14634427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4131EF44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4AAEA62" w14:textId="77777777" w:rsidR="00EA554C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Adresa trvalého pobytu </w:t>
            </w:r>
          </w:p>
          <w:p w14:paraId="17D1CC64" w14:textId="3083181B" w:rsidR="00EA554C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fyzickej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</w:p>
          <w:p w14:paraId="3C33D436" w14:textId="304099C1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Sídlo právnickej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  <w:p w14:paraId="5B4BE334" w14:textId="42BAEF68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78" w:type="dxa"/>
          </w:tcPr>
          <w:p w14:paraId="719CEE4D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9D5926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FAE02D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80B695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581D28" w14:textId="1776FAD0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0F3B2B61" w14:textId="77777777" w:rsidTr="0002567B">
        <w:trPr>
          <w:trHeight w:val="1145"/>
        </w:trPr>
        <w:tc>
          <w:tcPr>
            <w:tcW w:w="3791" w:type="dxa"/>
            <w:shd w:val="clear" w:color="auto" w:fill="D9D9D9" w:themeFill="background1" w:themeFillShade="D9"/>
          </w:tcPr>
          <w:p w14:paraId="2B2DBABD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F3A3D9F" w14:textId="59065526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Dátum narodenia fyzickej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DIČ právnickej osoby</w:t>
            </w:r>
            <w:r w:rsidR="0002567B"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978" w:type="dxa"/>
          </w:tcPr>
          <w:p w14:paraId="00648BA3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5E1F2B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5E4D3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AD21B" w14:textId="24DE98BA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3162FE49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370FD2DE" w14:textId="77777777" w:rsidR="0002567B" w:rsidRDefault="0002567B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BFBEC59" w14:textId="468E338F" w:rsidR="00AD0DB1" w:rsidRPr="0002567B" w:rsidRDefault="00AD0DB1" w:rsidP="00B2086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Číslo kódu pokladnice</w:t>
            </w:r>
            <w:r w:rsidR="0002567B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6978" w:type="dxa"/>
          </w:tcPr>
          <w:p w14:paraId="24EB1FB0" w14:textId="77777777" w:rsidR="00AD0DB1" w:rsidRPr="00527D1D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F24E6D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EB17F" w14:textId="77777777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A6F071" w14:textId="02B7A702" w:rsidR="00527D1D" w:rsidRPr="00527D1D" w:rsidRDefault="00527D1D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DB1" w14:paraId="60F0C6A7" w14:textId="77777777" w:rsidTr="0002567B">
        <w:trPr>
          <w:trHeight w:val="1145"/>
        </w:trPr>
        <w:tc>
          <w:tcPr>
            <w:tcW w:w="3791" w:type="dxa"/>
            <w:shd w:val="clear" w:color="auto" w:fill="D9D9D9" w:themeFill="background1" w:themeFillShade="D9"/>
          </w:tcPr>
          <w:p w14:paraId="3DC20B30" w14:textId="16E3F291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</w:rPr>
              <w:t>Povolenie na zriadenie trhového miesta a na predaj výrobkov a poskytovanie služieb na trhovom mieste bolo vydané od - do</w:t>
            </w:r>
          </w:p>
        </w:tc>
        <w:tc>
          <w:tcPr>
            <w:tcW w:w="6978" w:type="dxa"/>
          </w:tcPr>
          <w:p w14:paraId="0B466066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50B985" w14:textId="77777777" w:rsidR="00EA554C" w:rsidRPr="0002567B" w:rsidRDefault="00EA554C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341404" w14:textId="7780FBD6" w:rsidR="00EA554C" w:rsidRPr="0002567B" w:rsidRDefault="001649DF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(</w:t>
            </w:r>
            <w:r w:rsidR="00B16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h </w:t>
            </w:r>
            <w:r w:rsidR="00CF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6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bookmarkStart w:id="0" w:name="_GoBack"/>
            <w:bookmarkEnd w:id="0"/>
            <w:r w:rsidR="00CF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554C"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h)</w:t>
            </w:r>
          </w:p>
        </w:tc>
      </w:tr>
      <w:tr w:rsidR="00AD0DB1" w14:paraId="0500A1A3" w14:textId="77777777" w:rsidTr="0002567B">
        <w:trPr>
          <w:trHeight w:val="1078"/>
        </w:trPr>
        <w:tc>
          <w:tcPr>
            <w:tcW w:w="3791" w:type="dxa"/>
            <w:shd w:val="clear" w:color="auto" w:fill="D9D9D9" w:themeFill="background1" w:themeFillShade="D9"/>
          </w:tcPr>
          <w:p w14:paraId="1001CF69" w14:textId="38F49155" w:rsidR="00EA554C" w:rsidRPr="0002567B" w:rsidRDefault="00EA554C" w:rsidP="00B208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</w:rPr>
              <w:t>Povolenie na zriadenie trhového miesta a na predaj výrobkov a poskytovanie služieb na trhovom mieste bolo vydané na miesto (ulica, príp. inak určené miesto v obci)</w:t>
            </w:r>
          </w:p>
        </w:tc>
        <w:tc>
          <w:tcPr>
            <w:tcW w:w="6978" w:type="dxa"/>
          </w:tcPr>
          <w:p w14:paraId="5CF6DAE0" w14:textId="77777777" w:rsidR="00AD0DB1" w:rsidRPr="0002567B" w:rsidRDefault="00AD0DB1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C476BC" w14:textId="77777777" w:rsidR="0076048E" w:rsidRDefault="0076048E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EA159" w14:textId="5E7DBCE5" w:rsidR="00EA554C" w:rsidRPr="0002567B" w:rsidRDefault="00EA554C" w:rsidP="00B20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Námestie SNP 29/1, 013 13 Rajecké Teplice</w:t>
            </w:r>
          </w:p>
        </w:tc>
      </w:tr>
    </w:tbl>
    <w:p w14:paraId="2C57EBF3" w14:textId="77777777" w:rsidR="00E96052" w:rsidRDefault="00E96052" w:rsidP="00FC1023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BD507D9" w14:textId="1534F998" w:rsidR="00FC1023" w:rsidRPr="0002567B" w:rsidRDefault="00FC1023" w:rsidP="00FC1023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2567B">
        <w:rPr>
          <w:rFonts w:ascii="Times New Roman" w:hAnsi="Times New Roman" w:cs="Times New Roman"/>
          <w:b/>
          <w:color w:val="000000" w:themeColor="text1"/>
        </w:rPr>
        <w:t>Ustanovenie zákona č. 289/2008 Z. z., podľa ktorého nie je predávajúci alebo poskytovateľ služby povinný používať na evidenciu tržieb elektronickú registračnú pokladnicu (ERP) alebo pokladnicu e-kasa klient (PEKK)</w:t>
      </w:r>
    </w:p>
    <w:p w14:paraId="6E361F36" w14:textId="56CA75A9" w:rsidR="00FC1023" w:rsidRPr="00FC1023" w:rsidRDefault="00FC1023" w:rsidP="00FC102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C1023">
        <w:rPr>
          <w:rFonts w:ascii="Times New Roman" w:hAnsi="Times New Roman" w:cs="Times New Roman"/>
          <w:b/>
          <w:sz w:val="24"/>
          <w:szCs w:val="24"/>
        </w:rPr>
        <w:sym w:font="Webdings" w:char="F063"/>
      </w:r>
      <w:r w:rsidRPr="00FC1023">
        <w:rPr>
          <w:rFonts w:ascii="Times New Roman" w:hAnsi="Times New Roman" w:cs="Times New Roman"/>
          <w:sz w:val="24"/>
          <w:szCs w:val="24"/>
        </w:rPr>
        <w:t xml:space="preserve">  § 2 písm. ab)  - žiadateľ neposkytuje službu uvedenú v Prílohe č. 1</w:t>
      </w:r>
    </w:p>
    <w:p w14:paraId="39CE301E" w14:textId="3E2841A5" w:rsidR="00FC1023" w:rsidRPr="00FC1023" w:rsidRDefault="00FC1023" w:rsidP="00FC1023">
      <w:pPr>
        <w:pStyle w:val="Nadpis1"/>
        <w:spacing w:after="60"/>
        <w:jc w:val="left"/>
        <w:rPr>
          <w:b w:val="0"/>
          <w:sz w:val="24"/>
          <w:u w:val="none"/>
        </w:rPr>
      </w:pPr>
      <w:r w:rsidRPr="00FC1023">
        <w:rPr>
          <w:bCs w:val="0"/>
          <w:sz w:val="24"/>
          <w:u w:val="none"/>
        </w:rPr>
        <w:sym w:font="Webdings" w:char="F063"/>
      </w:r>
      <w:r w:rsidRPr="00FC1023">
        <w:rPr>
          <w:b w:val="0"/>
          <w:bCs w:val="0"/>
          <w:sz w:val="24"/>
          <w:u w:val="none"/>
        </w:rPr>
        <w:t xml:space="preserve">  </w:t>
      </w:r>
      <w:r w:rsidRPr="00FC1023">
        <w:rPr>
          <w:b w:val="0"/>
          <w:sz w:val="24"/>
          <w:u w:val="none"/>
        </w:rPr>
        <w:t>§ 3 ods. 2 písm. a) - na tovar, ktorý žiadateľ predáva sa nevzťahuje povinnosť evidovať tržbu v ERP, PEKK (</w:t>
      </w:r>
      <w:r w:rsidR="004853E8" w:rsidRPr="004853E8">
        <w:rPr>
          <w:b w:val="0"/>
          <w:sz w:val="24"/>
          <w:u w:val="none"/>
        </w:rPr>
        <w:t>virtuálna registračná pokladnica</w:t>
      </w:r>
      <w:r w:rsidRPr="00FC1023">
        <w:rPr>
          <w:b w:val="0"/>
          <w:sz w:val="24"/>
          <w:u w:val="none"/>
        </w:rPr>
        <w:t xml:space="preserve"> alebo </w:t>
      </w:r>
      <w:r w:rsidR="004853E8" w:rsidRPr="004853E8">
        <w:rPr>
          <w:b w:val="0"/>
          <w:sz w:val="24"/>
          <w:u w:val="none"/>
        </w:rPr>
        <w:t>on-line registračná pokladnica</w:t>
      </w:r>
      <w:r w:rsidRPr="00FC1023">
        <w:rPr>
          <w:b w:val="0"/>
          <w:sz w:val="24"/>
          <w:u w:val="none"/>
        </w:rPr>
        <w:t>)</w:t>
      </w:r>
    </w:p>
    <w:p w14:paraId="2232618B" w14:textId="5ACDF9BC" w:rsidR="00FC1023" w:rsidRDefault="00FC1023" w:rsidP="00FC1023">
      <w:pPr>
        <w:pStyle w:val="Nadpis1"/>
        <w:spacing w:after="60"/>
        <w:jc w:val="left"/>
        <w:rPr>
          <w:b w:val="0"/>
          <w:sz w:val="24"/>
          <w:u w:val="none"/>
        </w:rPr>
      </w:pPr>
      <w:r w:rsidRPr="00FC1023">
        <w:rPr>
          <w:bCs w:val="0"/>
          <w:sz w:val="24"/>
          <w:u w:val="none"/>
        </w:rPr>
        <w:sym w:font="Webdings" w:char="F063"/>
      </w:r>
      <w:r w:rsidRPr="00FC1023">
        <w:rPr>
          <w:b w:val="0"/>
          <w:bCs w:val="0"/>
          <w:sz w:val="24"/>
          <w:u w:val="none"/>
        </w:rPr>
        <w:t xml:space="preserve">  </w:t>
      </w:r>
      <w:r w:rsidRPr="00FC1023">
        <w:rPr>
          <w:b w:val="0"/>
          <w:sz w:val="24"/>
          <w:u w:val="none"/>
        </w:rPr>
        <w:t>§ 3 ods. 2 písm. b) -  na službu, ktorú žiadateľ poskytuje sa nevzťahuje povinnosť evidovať tržbu v ERP, PEKK (</w:t>
      </w:r>
      <w:r w:rsidR="004853E8" w:rsidRPr="004853E8">
        <w:rPr>
          <w:b w:val="0"/>
          <w:sz w:val="24"/>
          <w:u w:val="none"/>
        </w:rPr>
        <w:t>virtuálna registračná pokladnica</w:t>
      </w:r>
      <w:r w:rsidRPr="00FC1023">
        <w:rPr>
          <w:b w:val="0"/>
          <w:sz w:val="24"/>
          <w:u w:val="none"/>
        </w:rPr>
        <w:t xml:space="preserve"> alebo </w:t>
      </w:r>
      <w:r w:rsidR="004853E8" w:rsidRPr="004853E8">
        <w:rPr>
          <w:b w:val="0"/>
          <w:sz w:val="24"/>
          <w:u w:val="none"/>
        </w:rPr>
        <w:t>on-line registračná pokladnica</w:t>
      </w:r>
      <w:r w:rsidRPr="00FC1023">
        <w:rPr>
          <w:b w:val="0"/>
          <w:sz w:val="24"/>
          <w:u w:val="none"/>
        </w:rPr>
        <w:t>)</w:t>
      </w:r>
    </w:p>
    <w:p w14:paraId="2AF2925E" w14:textId="31D60F9E" w:rsidR="004853E8" w:rsidRPr="004853E8" w:rsidRDefault="004853E8" w:rsidP="004853E8">
      <w:pPr>
        <w:rPr>
          <w:rFonts w:ascii="Times New Roman" w:hAnsi="Times New Roman" w:cs="Times New Roman"/>
          <w:lang w:eastAsia="cs-CZ"/>
        </w:rPr>
      </w:pPr>
      <w:r w:rsidRPr="004853E8">
        <w:rPr>
          <w:rFonts w:ascii="Times New Roman" w:hAnsi="Times New Roman" w:cs="Times New Roman"/>
          <w:b/>
          <w:sz w:val="24"/>
        </w:rPr>
        <w:sym w:font="Webdings" w:char="F063"/>
      </w:r>
      <w:r w:rsidRPr="004853E8">
        <w:rPr>
          <w:rFonts w:ascii="Times New Roman" w:hAnsi="Times New Roman" w:cs="Times New Roman"/>
          <w:sz w:val="24"/>
        </w:rPr>
        <w:t xml:space="preserve"> Iné</w:t>
      </w:r>
      <w:r>
        <w:rPr>
          <w:rFonts w:ascii="Times New Roman" w:hAnsi="Times New Roman" w:cs="Times New Roman"/>
          <w:sz w:val="24"/>
        </w:rPr>
        <w:t>: .</w:t>
      </w:r>
      <w:r w:rsidRPr="004853E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</w:t>
      </w:r>
    </w:p>
    <w:p w14:paraId="23558094" w14:textId="4243A3A4" w:rsidR="00FC1023" w:rsidRPr="00FC1023" w:rsidRDefault="00FC1023" w:rsidP="00FC1023">
      <w:pPr>
        <w:rPr>
          <w:lang w:eastAsia="cs-CZ"/>
        </w:rPr>
      </w:pPr>
    </w:p>
    <w:p w14:paraId="201CE73B" w14:textId="37E9AF6F" w:rsidR="00FC1023" w:rsidRPr="00FC1023" w:rsidRDefault="0038230F" w:rsidP="00FC1023">
      <w:pPr>
        <w:rPr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C1C2A" wp14:editId="55B51AF4">
                <wp:simplePos x="0" y="0"/>
                <wp:positionH relativeFrom="page">
                  <wp:posOffset>-5715</wp:posOffset>
                </wp:positionH>
                <wp:positionV relativeFrom="paragraph">
                  <wp:posOffset>419507</wp:posOffset>
                </wp:positionV>
                <wp:extent cx="7629525" cy="19050"/>
                <wp:effectExtent l="0" t="0" r="2857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87A86" id="Rovná spojnica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5pt,33.05pt" to="600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sectPr w:rsidR="00FC1023" w:rsidRPr="00FC1023" w:rsidSect="00174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0966" w14:textId="77777777" w:rsidR="00B501AA" w:rsidRDefault="00B501AA" w:rsidP="00B75F8D">
      <w:pPr>
        <w:spacing w:after="0" w:line="240" w:lineRule="auto"/>
      </w:pPr>
      <w:r>
        <w:separator/>
      </w:r>
    </w:p>
  </w:endnote>
  <w:endnote w:type="continuationSeparator" w:id="0">
    <w:p w14:paraId="3F14689E" w14:textId="77777777" w:rsidR="00B501AA" w:rsidRDefault="00B501AA" w:rsidP="00B7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33C94" w14:textId="77777777" w:rsidR="00B501AA" w:rsidRDefault="00B501AA" w:rsidP="00B75F8D">
      <w:pPr>
        <w:spacing w:after="0" w:line="240" w:lineRule="auto"/>
      </w:pPr>
      <w:r>
        <w:separator/>
      </w:r>
    </w:p>
  </w:footnote>
  <w:footnote w:type="continuationSeparator" w:id="0">
    <w:p w14:paraId="72ECBF9C" w14:textId="77777777" w:rsidR="00B501AA" w:rsidRDefault="00B501AA" w:rsidP="00B7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031"/>
    <w:multiLevelType w:val="hybridMultilevel"/>
    <w:tmpl w:val="7FE28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0F9C"/>
    <w:multiLevelType w:val="hybridMultilevel"/>
    <w:tmpl w:val="23BAF7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6284"/>
    <w:multiLevelType w:val="hybridMultilevel"/>
    <w:tmpl w:val="43A2F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702"/>
    <w:multiLevelType w:val="hybridMultilevel"/>
    <w:tmpl w:val="A4E459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E4"/>
    <w:rsid w:val="000058EE"/>
    <w:rsid w:val="00005CD6"/>
    <w:rsid w:val="0001009B"/>
    <w:rsid w:val="0002567B"/>
    <w:rsid w:val="00075C45"/>
    <w:rsid w:val="000B7523"/>
    <w:rsid w:val="001649DF"/>
    <w:rsid w:val="00167BA5"/>
    <w:rsid w:val="00174E21"/>
    <w:rsid w:val="001D3830"/>
    <w:rsid w:val="001E02CB"/>
    <w:rsid w:val="001F67F3"/>
    <w:rsid w:val="00233902"/>
    <w:rsid w:val="002369C5"/>
    <w:rsid w:val="00342F42"/>
    <w:rsid w:val="00380585"/>
    <w:rsid w:val="0038230F"/>
    <w:rsid w:val="003A3842"/>
    <w:rsid w:val="003B786D"/>
    <w:rsid w:val="004377AA"/>
    <w:rsid w:val="004853E8"/>
    <w:rsid w:val="004B3D1F"/>
    <w:rsid w:val="00527D1D"/>
    <w:rsid w:val="005502FA"/>
    <w:rsid w:val="005D443C"/>
    <w:rsid w:val="005D46C9"/>
    <w:rsid w:val="005D6473"/>
    <w:rsid w:val="005F32B9"/>
    <w:rsid w:val="00617445"/>
    <w:rsid w:val="006D0FE4"/>
    <w:rsid w:val="007305CA"/>
    <w:rsid w:val="0076048E"/>
    <w:rsid w:val="007972ED"/>
    <w:rsid w:val="007E5DBB"/>
    <w:rsid w:val="00836956"/>
    <w:rsid w:val="00853969"/>
    <w:rsid w:val="008917E8"/>
    <w:rsid w:val="008B5467"/>
    <w:rsid w:val="008D5060"/>
    <w:rsid w:val="00916B51"/>
    <w:rsid w:val="00923CCA"/>
    <w:rsid w:val="00964596"/>
    <w:rsid w:val="009A0183"/>
    <w:rsid w:val="009D5EEB"/>
    <w:rsid w:val="00A471B0"/>
    <w:rsid w:val="00AA16D4"/>
    <w:rsid w:val="00AC6446"/>
    <w:rsid w:val="00AD0DB1"/>
    <w:rsid w:val="00AD78FA"/>
    <w:rsid w:val="00B167E7"/>
    <w:rsid w:val="00B2086C"/>
    <w:rsid w:val="00B379A3"/>
    <w:rsid w:val="00B501AA"/>
    <w:rsid w:val="00B51BD7"/>
    <w:rsid w:val="00B75F8D"/>
    <w:rsid w:val="00BC0C6C"/>
    <w:rsid w:val="00BD771B"/>
    <w:rsid w:val="00BF3619"/>
    <w:rsid w:val="00C87D3F"/>
    <w:rsid w:val="00CD1C4C"/>
    <w:rsid w:val="00CD4895"/>
    <w:rsid w:val="00CF56B8"/>
    <w:rsid w:val="00D01DBE"/>
    <w:rsid w:val="00D17D66"/>
    <w:rsid w:val="00D3666D"/>
    <w:rsid w:val="00DB1B2B"/>
    <w:rsid w:val="00DC00AE"/>
    <w:rsid w:val="00E347A0"/>
    <w:rsid w:val="00E90B17"/>
    <w:rsid w:val="00E96052"/>
    <w:rsid w:val="00EA554C"/>
    <w:rsid w:val="00F01BDD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602BA"/>
  <w15:chartTrackingRefBased/>
  <w15:docId w15:val="{983FA7C9-F172-4935-8A7B-677785E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C10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7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F8D"/>
  </w:style>
  <w:style w:type="paragraph" w:styleId="Pta">
    <w:name w:val="footer"/>
    <w:basedOn w:val="Normlny"/>
    <w:link w:val="PtaChar"/>
    <w:uiPriority w:val="99"/>
    <w:unhideWhenUsed/>
    <w:rsid w:val="00B7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F8D"/>
  </w:style>
  <w:style w:type="paragraph" w:styleId="Odsekzoznamu">
    <w:name w:val="List Paragraph"/>
    <w:basedOn w:val="Normlny"/>
    <w:uiPriority w:val="34"/>
    <w:qFormat/>
    <w:rsid w:val="00174E2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FC1023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305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ir.imeri@rajecke-teplice.dco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2F33-BF9F-48B9-AF0B-A87B0DBA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IMERI Kadir</dc:creator>
  <cp:keywords/>
  <dc:description/>
  <cp:lastModifiedBy>IMERI Kadir</cp:lastModifiedBy>
  <cp:revision>34</cp:revision>
  <cp:lastPrinted>2024-08-05T13:05:00Z</cp:lastPrinted>
  <dcterms:created xsi:type="dcterms:W3CDTF">2024-07-31T06:21:00Z</dcterms:created>
  <dcterms:modified xsi:type="dcterms:W3CDTF">2024-08-12T05:54:00Z</dcterms:modified>
</cp:coreProperties>
</file>